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E8" w:rsidRPr="00B81C6B" w:rsidRDefault="00E277E8" w:rsidP="00E277E8">
      <w:pPr>
        <w:spacing w:after="0" w:line="360" w:lineRule="auto"/>
        <w:jc w:val="center"/>
        <w:rPr>
          <w:b/>
        </w:rPr>
      </w:pPr>
      <w:r w:rsidRPr="00B81C6B">
        <w:rPr>
          <w:b/>
        </w:rPr>
        <w:t xml:space="preserve">FICHE D’IDENTITÉ POUR « BÉDÉISTES EN CLASSE »  </w:t>
      </w:r>
    </w:p>
    <w:p w:rsidR="00E277E8" w:rsidRPr="009102C0" w:rsidRDefault="00E277E8" w:rsidP="00E277E8">
      <w:pPr>
        <w:spacing w:after="0" w:line="360" w:lineRule="auto"/>
      </w:pPr>
      <w:r>
        <w:rPr>
          <w:rFonts w:cstheme="minorHAnsi"/>
        </w:rPr>
        <w:t xml:space="preserve">• </w:t>
      </w:r>
      <w:r>
        <w:t xml:space="preserve">Ce document est à renvoyer </w:t>
      </w:r>
      <w:r w:rsidRPr="00802BE8">
        <w:t xml:space="preserve">impérativement </w:t>
      </w:r>
      <w:r w:rsidRPr="00162D58">
        <w:rPr>
          <w:b/>
        </w:rPr>
        <w:t>avant</w:t>
      </w:r>
      <w:r>
        <w:t xml:space="preserve"> la rencontre </w:t>
      </w:r>
      <w:r w:rsidRPr="00AF26DB">
        <w:rPr>
          <w:b/>
        </w:rPr>
        <w:t>par courrier postal</w:t>
      </w:r>
      <w:r>
        <w:t xml:space="preserve"> au</w:t>
      </w:r>
    </w:p>
    <w:p w:rsidR="00E277E8" w:rsidRPr="00162D58" w:rsidRDefault="00E277E8" w:rsidP="00E277E8">
      <w:pPr>
        <w:spacing w:after="0" w:line="360" w:lineRule="auto"/>
        <w:rPr>
          <w:b/>
        </w:rPr>
      </w:pPr>
      <w:r w:rsidRPr="00162D58">
        <w:rPr>
          <w:b/>
        </w:rPr>
        <w:t>Ministère de la Fédération Wallonie-Bruxelles</w:t>
      </w:r>
    </w:p>
    <w:p w:rsidR="00E277E8" w:rsidRDefault="00E277E8" w:rsidP="00E277E8">
      <w:pPr>
        <w:spacing w:after="0" w:line="360" w:lineRule="auto"/>
      </w:pPr>
      <w:r>
        <w:t>Service général des Lettres et du Livre – « Bédéistes en classe »</w:t>
      </w:r>
    </w:p>
    <w:p w:rsidR="00E277E8" w:rsidRDefault="00E277E8" w:rsidP="00E277E8">
      <w:pPr>
        <w:spacing w:after="0" w:line="360" w:lineRule="auto"/>
      </w:pPr>
      <w:r>
        <w:t>À l’attention de Violaine Gréant</w:t>
      </w:r>
    </w:p>
    <w:p w:rsidR="00E277E8" w:rsidRDefault="00E277E8" w:rsidP="00E277E8">
      <w:pPr>
        <w:spacing w:after="0" w:line="360" w:lineRule="auto"/>
      </w:pPr>
      <w:r>
        <w:t>Boulevard Léopold II, 44</w:t>
      </w:r>
    </w:p>
    <w:p w:rsidR="00E277E8" w:rsidRPr="00A1789B" w:rsidRDefault="00E277E8" w:rsidP="00E277E8">
      <w:pPr>
        <w:spacing w:after="0" w:line="360" w:lineRule="auto"/>
      </w:pPr>
      <w:r>
        <w:t>1080 Bruxelles</w:t>
      </w:r>
    </w:p>
    <w:p w:rsidR="00E277E8" w:rsidRPr="00AF26DB" w:rsidRDefault="00E277E8" w:rsidP="00E277E8">
      <w:pPr>
        <w:spacing w:after="0" w:line="360" w:lineRule="auto"/>
      </w:pPr>
      <w:r>
        <w:rPr>
          <w:rFonts w:cstheme="minorHAnsi"/>
        </w:rPr>
        <w:t xml:space="preserve">• </w:t>
      </w:r>
      <w:r w:rsidRPr="00AF26DB">
        <w:t>Une copie de ce même</w:t>
      </w:r>
      <w:r>
        <w:t xml:space="preserve"> document sera envoyée </w:t>
      </w:r>
      <w:r w:rsidRPr="00AF26DB">
        <w:rPr>
          <w:b/>
        </w:rPr>
        <w:t>par scan</w:t>
      </w:r>
      <w:r>
        <w:t xml:space="preserve">  aux </w:t>
      </w:r>
      <w:r w:rsidRPr="00802BE8">
        <w:rPr>
          <w:b/>
        </w:rPr>
        <w:t>deux destinataires</w:t>
      </w:r>
      <w:r>
        <w:t xml:space="preserve"> suivants: </w:t>
      </w:r>
    </w:p>
    <w:p w:rsidR="00E277E8" w:rsidRPr="009D4670" w:rsidRDefault="00E277E8" w:rsidP="00E277E8">
      <w:pPr>
        <w:pStyle w:val="Paragraphedeliste"/>
        <w:numPr>
          <w:ilvl w:val="0"/>
          <w:numId w:val="1"/>
        </w:numPr>
        <w:spacing w:after="0" w:line="360" w:lineRule="auto"/>
      </w:pPr>
      <w:r w:rsidRPr="009D4670">
        <w:t>Violaine Gréant, coordinatrice du programme Bédéistes en classe (</w:t>
      </w:r>
      <w:hyperlink r:id="rId5" w:history="1">
        <w:r w:rsidRPr="009D4670">
          <w:rPr>
            <w:rStyle w:val="Lienhypertexte"/>
          </w:rPr>
          <w:t>bedeistes.en.classe@cfwb.be</w:t>
        </w:r>
      </w:hyperlink>
      <w:r w:rsidRPr="009D4670">
        <w:t>)</w:t>
      </w:r>
      <w:r>
        <w:t>;</w:t>
      </w:r>
    </w:p>
    <w:p w:rsidR="00E277E8" w:rsidRDefault="00E277E8" w:rsidP="00E277E8">
      <w:pPr>
        <w:pStyle w:val="Paragraphedeliste"/>
        <w:numPr>
          <w:ilvl w:val="0"/>
          <w:numId w:val="1"/>
        </w:numPr>
        <w:spacing w:after="0" w:line="360" w:lineRule="auto"/>
      </w:pPr>
      <w:r>
        <w:t xml:space="preserve">Le ou la </w:t>
      </w:r>
      <w:r w:rsidRPr="003002DB">
        <w:t xml:space="preserve">bédéiste </w:t>
      </w:r>
      <w:proofErr w:type="spellStart"/>
      <w:r w:rsidRPr="003002DB">
        <w:t>invité</w:t>
      </w:r>
      <w:r>
        <w:t>.e</w:t>
      </w:r>
      <w:proofErr w:type="spellEnd"/>
      <w:r>
        <w:t xml:space="preserve">. </w:t>
      </w:r>
    </w:p>
    <w:p w:rsidR="00E277E8" w:rsidRPr="00162D58" w:rsidRDefault="00E277E8" w:rsidP="00E277E8">
      <w:pPr>
        <w:spacing w:after="0" w:line="360" w:lineRule="auto"/>
        <w:rPr>
          <w:b/>
        </w:rPr>
      </w:pPr>
    </w:p>
    <w:p w:rsidR="00E277E8" w:rsidRPr="00162D58" w:rsidRDefault="00E277E8" w:rsidP="00E277E8">
      <w:pPr>
        <w:spacing w:after="0" w:line="360" w:lineRule="auto"/>
        <w:rPr>
          <w:b/>
        </w:rPr>
      </w:pPr>
      <w:r w:rsidRPr="00162D58">
        <w:rPr>
          <w:b/>
        </w:rPr>
        <w:t xml:space="preserve">À défaut, </w:t>
      </w:r>
      <w:r>
        <w:rPr>
          <w:b/>
        </w:rPr>
        <w:t>l’auteur ne pourra</w:t>
      </w:r>
      <w:r w:rsidRPr="00162D58">
        <w:rPr>
          <w:b/>
        </w:rPr>
        <w:t xml:space="preserve"> être rémunéré par le Service général des Lettres et du L</w:t>
      </w:r>
      <w:r>
        <w:rPr>
          <w:b/>
        </w:rPr>
        <w:t>ivre et l’école invitante devra</w:t>
      </w:r>
      <w:r w:rsidRPr="00162D58">
        <w:rPr>
          <w:b/>
        </w:rPr>
        <w:t xml:space="preserve"> en supporter seule le coût.</w:t>
      </w:r>
    </w:p>
    <w:p w:rsidR="00E277E8" w:rsidRDefault="00E277E8" w:rsidP="00E277E8">
      <w:pPr>
        <w:spacing w:after="0" w:line="360" w:lineRule="auto"/>
      </w:pPr>
    </w:p>
    <w:p w:rsidR="00E277E8" w:rsidRPr="009C0EF6" w:rsidRDefault="00E277E8" w:rsidP="00E277E8">
      <w:pPr>
        <w:spacing w:after="0" w:line="360" w:lineRule="auto"/>
        <w:rPr>
          <w:b/>
        </w:rPr>
      </w:pPr>
      <w:r w:rsidRPr="009C0EF6">
        <w:rPr>
          <w:b/>
        </w:rPr>
        <w:t>Identification de l’établissement scolaire</w:t>
      </w:r>
    </w:p>
    <w:p w:rsidR="00E277E8" w:rsidRDefault="00E277E8" w:rsidP="00E277E8">
      <w:pPr>
        <w:spacing w:after="0" w:line="360" w:lineRule="auto"/>
      </w:pPr>
      <w:r>
        <w:t>Nom de l’établissement :</w:t>
      </w:r>
    </w:p>
    <w:p w:rsidR="00E277E8" w:rsidRDefault="00E277E8" w:rsidP="00E277E8">
      <w:pPr>
        <w:spacing w:after="0" w:line="360" w:lineRule="auto"/>
      </w:pPr>
      <w:r>
        <w:t>Rue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</w:t>
      </w:r>
      <w:r>
        <w:tab/>
      </w:r>
      <w:r>
        <w:tab/>
      </w:r>
      <w:r>
        <w:tab/>
        <w:t>Bte :</w:t>
      </w:r>
    </w:p>
    <w:p w:rsidR="00E277E8" w:rsidRDefault="00E277E8" w:rsidP="00E277E8">
      <w:pPr>
        <w:spacing w:after="0" w:line="36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Localité :</w:t>
      </w:r>
    </w:p>
    <w:p w:rsidR="00E277E8" w:rsidRDefault="00E277E8" w:rsidP="00E277E8">
      <w:pPr>
        <w:spacing w:after="0" w:line="360" w:lineRule="auto"/>
      </w:pPr>
      <w:r>
        <w:t>Tel :</w:t>
      </w:r>
    </w:p>
    <w:p w:rsidR="00E277E8" w:rsidRDefault="00E277E8" w:rsidP="00E277E8">
      <w:pPr>
        <w:spacing w:after="0" w:line="360" w:lineRule="auto"/>
      </w:pPr>
    </w:p>
    <w:p w:rsidR="00E277E8" w:rsidRPr="009C0EF6" w:rsidRDefault="00E277E8" w:rsidP="00E277E8">
      <w:pPr>
        <w:spacing w:after="0" w:line="360" w:lineRule="auto"/>
        <w:rPr>
          <w:b/>
        </w:rPr>
      </w:pPr>
      <w:r w:rsidRPr="009C0EF6">
        <w:rPr>
          <w:b/>
        </w:rPr>
        <w:t>Identification de l’</w:t>
      </w:r>
      <w:proofErr w:type="spellStart"/>
      <w:r w:rsidRPr="009C0EF6">
        <w:rPr>
          <w:b/>
        </w:rPr>
        <w:t>enseignant.e</w:t>
      </w:r>
      <w:proofErr w:type="spellEnd"/>
      <w:r w:rsidRPr="009C0EF6">
        <w:rPr>
          <w:b/>
        </w:rPr>
        <w:t xml:space="preserve"> </w:t>
      </w:r>
      <w:proofErr w:type="spellStart"/>
      <w:r w:rsidRPr="009C0EF6">
        <w:rPr>
          <w:b/>
        </w:rPr>
        <w:t>invitant.e</w:t>
      </w:r>
      <w:proofErr w:type="spellEnd"/>
    </w:p>
    <w:p w:rsidR="00E277E8" w:rsidRDefault="00E277E8" w:rsidP="00E277E8">
      <w:pPr>
        <w:spacing w:after="0"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E277E8" w:rsidRDefault="00E277E8" w:rsidP="00E277E8">
      <w:pPr>
        <w:spacing w:after="0" w:line="360" w:lineRule="auto"/>
      </w:pPr>
      <w:r>
        <w:t>Tel :</w:t>
      </w:r>
    </w:p>
    <w:p w:rsidR="00E277E8" w:rsidRDefault="00E277E8" w:rsidP="00E277E8">
      <w:pPr>
        <w:spacing w:after="0" w:line="360" w:lineRule="auto"/>
      </w:pPr>
      <w:r>
        <w:t>Courriel :</w:t>
      </w:r>
    </w:p>
    <w:p w:rsidR="00E277E8" w:rsidRPr="009C0EF6" w:rsidRDefault="00E277E8" w:rsidP="00E277E8">
      <w:pPr>
        <w:spacing w:after="0" w:line="360" w:lineRule="auto"/>
        <w:rPr>
          <w:b/>
        </w:rPr>
      </w:pPr>
    </w:p>
    <w:p w:rsidR="00E277E8" w:rsidRPr="009C0EF6" w:rsidRDefault="00E277E8" w:rsidP="00E277E8">
      <w:pPr>
        <w:spacing w:after="0" w:line="360" w:lineRule="auto"/>
        <w:rPr>
          <w:b/>
        </w:rPr>
      </w:pPr>
      <w:r w:rsidRPr="009C0EF6">
        <w:rPr>
          <w:b/>
        </w:rPr>
        <w:t>Classe(s) concernée(s) :</w:t>
      </w:r>
    </w:p>
    <w:p w:rsidR="00E277E8" w:rsidRDefault="00E277E8" w:rsidP="00E277E8">
      <w:pPr>
        <w:spacing w:after="0" w:line="360" w:lineRule="auto"/>
      </w:pPr>
      <w:r>
        <w:t>Nombre d’élèves :</w:t>
      </w:r>
    </w:p>
    <w:p w:rsidR="00E277E8" w:rsidRDefault="00E277E8" w:rsidP="00E277E8">
      <w:pPr>
        <w:spacing w:after="0" w:line="360" w:lineRule="auto"/>
      </w:pPr>
      <w:r>
        <w:t xml:space="preserve">Niveau d’enseignement : Fondamental maternel </w:t>
      </w:r>
      <w:r w:rsidRPr="00B81C6B">
        <w:rPr>
          <w:b/>
        </w:rPr>
        <w:t>ou</w:t>
      </w:r>
      <w:r>
        <w:t xml:space="preserve"> primaire / Secondaire / Supérieur</w:t>
      </w:r>
    </w:p>
    <w:p w:rsidR="00E277E8" w:rsidRDefault="00E277E8" w:rsidP="00E277E8">
      <w:pPr>
        <w:spacing w:after="0" w:line="360" w:lineRule="auto"/>
      </w:pPr>
      <w:r>
        <w:t>Bédéiste invité :</w:t>
      </w:r>
    </w:p>
    <w:p w:rsidR="00E277E8" w:rsidRDefault="00E277E8" w:rsidP="00E277E8">
      <w:pPr>
        <w:spacing w:after="0" w:line="360" w:lineRule="auto"/>
      </w:pPr>
      <w:r>
        <w:t>Date et horaire de la rencontre :</w:t>
      </w:r>
    </w:p>
    <w:p w:rsidR="00E277E8" w:rsidRDefault="00E277E8" w:rsidP="00E277E8">
      <w:pPr>
        <w:spacing w:after="0" w:line="360" w:lineRule="auto"/>
      </w:pPr>
    </w:p>
    <w:p w:rsidR="00E277E8" w:rsidRDefault="00E277E8" w:rsidP="00E277E8">
      <w:pPr>
        <w:spacing w:after="0" w:line="360" w:lineRule="auto"/>
      </w:pPr>
      <w:r>
        <w:t>Fait le</w:t>
      </w:r>
      <w:r>
        <w:tab/>
      </w:r>
      <w:r>
        <w:tab/>
      </w:r>
      <w:r>
        <w:tab/>
        <w:t xml:space="preserve">, à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</w:t>
      </w:r>
      <w:proofErr w:type="spellStart"/>
      <w:r>
        <w:t>enseignant.e</w:t>
      </w:r>
      <w:proofErr w:type="spellEnd"/>
    </w:p>
    <w:p w:rsidR="00E277E8" w:rsidRDefault="00E277E8" w:rsidP="00E277E8">
      <w:pPr>
        <w:jc w:val="center"/>
        <w:rPr>
          <w:color w:val="000000" w:themeColor="text1"/>
          <w:sz w:val="20"/>
          <w:szCs w:val="20"/>
        </w:rPr>
      </w:pPr>
    </w:p>
    <w:p w:rsidR="00942AF1" w:rsidRPr="00E277E8" w:rsidRDefault="00E277E8" w:rsidP="00E277E8">
      <w:pPr>
        <w:jc w:val="center"/>
        <w:rPr>
          <w:color w:val="000000" w:themeColor="text1"/>
          <w:sz w:val="20"/>
          <w:szCs w:val="20"/>
        </w:rPr>
      </w:pPr>
      <w:r w:rsidRPr="00B81C6B">
        <w:rPr>
          <w:color w:val="000000" w:themeColor="text1"/>
          <w:sz w:val="20"/>
          <w:szCs w:val="20"/>
        </w:rPr>
        <w:t xml:space="preserve">Personne de contact : Violaine Gréant – </w:t>
      </w:r>
      <w:hyperlink r:id="rId6" w:history="1">
        <w:r w:rsidRPr="00B81C6B">
          <w:rPr>
            <w:rStyle w:val="Lienhypertexte"/>
            <w:color w:val="000000" w:themeColor="text1"/>
            <w:sz w:val="20"/>
            <w:szCs w:val="20"/>
          </w:rPr>
          <w:t>bedeistes.en.classe@cfwb.be</w:t>
        </w:r>
      </w:hyperlink>
      <w:r w:rsidRPr="00B81C6B">
        <w:rPr>
          <w:color w:val="000000" w:themeColor="text1"/>
          <w:sz w:val="20"/>
          <w:szCs w:val="20"/>
        </w:rPr>
        <w:t xml:space="preserve">  – 02/413.23.21</w:t>
      </w:r>
      <w:bookmarkStart w:id="0" w:name="_GoBack"/>
      <w:bookmarkEnd w:id="0"/>
    </w:p>
    <w:sectPr w:rsidR="00942AF1" w:rsidRPr="00E2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7955"/>
    <w:multiLevelType w:val="hybridMultilevel"/>
    <w:tmpl w:val="23003C28"/>
    <w:lvl w:ilvl="0" w:tplc="0AFE1558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8"/>
    <w:rsid w:val="00942AF1"/>
    <w:rsid w:val="00E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27EF-2058-4983-B36D-FD8F1A1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77E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eistes.en.classe@cfwb.be" TargetMode="External"/><Relationship Id="rId5" Type="http://schemas.openxmlformats.org/officeDocument/2006/relationships/hyperlink" Target="mailto:bedeistes.en.classe@cfw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GREANT Violaine</dc:creator>
  <cp:keywords/>
  <dc:description/>
  <cp:lastModifiedBy>GREANT Violaine</cp:lastModifiedBy>
  <cp:revision>1</cp:revision>
  <dcterms:created xsi:type="dcterms:W3CDTF">2019-11-26T14:46:00Z</dcterms:created>
  <dcterms:modified xsi:type="dcterms:W3CDTF">2019-11-26T14:47:00Z</dcterms:modified>
</cp:coreProperties>
</file>